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56B23D36" w:rsidR="00916A90" w:rsidRPr="007753B6" w:rsidRDefault="005E362C" w:rsidP="00245EE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7753B6">
        <w:rPr>
          <w:rFonts w:ascii="Arial" w:hAnsi="Arial" w:cs="Arial"/>
          <w:b/>
          <w:sz w:val="18"/>
          <w:szCs w:val="18"/>
        </w:rPr>
        <w:t xml:space="preserve">Załącznik nr </w:t>
      </w:r>
      <w:r w:rsidR="00245EE0">
        <w:rPr>
          <w:rFonts w:ascii="Arial" w:hAnsi="Arial" w:cs="Arial"/>
          <w:b/>
          <w:sz w:val="18"/>
          <w:szCs w:val="18"/>
        </w:rPr>
        <w:t>5</w:t>
      </w:r>
      <w:r w:rsidR="00916A90" w:rsidRPr="007753B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F86626">
        <w:rPr>
          <w:rFonts w:ascii="Arial" w:hAnsi="Arial" w:cs="Arial"/>
          <w:b/>
          <w:sz w:val="18"/>
          <w:szCs w:val="18"/>
        </w:rPr>
        <w:t>3</w:t>
      </w:r>
      <w:r w:rsidR="00BA5EFE" w:rsidRPr="007753B6">
        <w:rPr>
          <w:rFonts w:ascii="Arial" w:hAnsi="Arial" w:cs="Arial"/>
          <w:b/>
          <w:sz w:val="18"/>
          <w:szCs w:val="18"/>
        </w:rPr>
        <w:t>/201</w:t>
      </w:r>
      <w:r w:rsidR="00AC20CE" w:rsidRPr="007753B6">
        <w:rPr>
          <w:rFonts w:ascii="Arial" w:hAnsi="Arial" w:cs="Arial"/>
          <w:b/>
          <w:sz w:val="18"/>
          <w:szCs w:val="18"/>
        </w:rPr>
        <w:t>7</w:t>
      </w:r>
    </w:p>
    <w:p w14:paraId="037BBBDF" w14:textId="77777777" w:rsidR="005E362C" w:rsidRPr="007753B6" w:rsidRDefault="005E362C" w:rsidP="005E362C">
      <w:pPr>
        <w:autoSpaceDE w:val="0"/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481205F4" w14:textId="5F546F4E" w:rsidR="009E7136" w:rsidRPr="007753B6" w:rsidRDefault="004774F4" w:rsidP="004774F4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7753B6">
        <w:rPr>
          <w:rFonts w:ascii="Arial" w:hAnsi="Arial" w:cs="Arial"/>
          <w:b/>
          <w:bCs/>
          <w:sz w:val="22"/>
        </w:rPr>
        <w:t>SZCZEGÓŁOWY  OPIS PRZEDMIOTU ZAMÓWIENIA</w:t>
      </w:r>
    </w:p>
    <w:p w14:paraId="74CE8235" w14:textId="77777777" w:rsidR="009E7136" w:rsidRPr="007753B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29293511" w:rsidR="009E7136" w:rsidRPr="009E5C87" w:rsidRDefault="00333FA3" w:rsidP="00026D29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E5C87">
        <w:rPr>
          <w:rFonts w:ascii="Arial" w:hAnsi="Arial" w:cs="Arial"/>
          <w:bCs/>
          <w:sz w:val="20"/>
          <w:szCs w:val="20"/>
        </w:rPr>
        <w:t>będąc</w:t>
      </w:r>
      <w:r w:rsidR="00741878" w:rsidRPr="009E5C87">
        <w:rPr>
          <w:rFonts w:ascii="Arial" w:hAnsi="Arial" w:cs="Arial"/>
          <w:bCs/>
          <w:sz w:val="20"/>
          <w:szCs w:val="20"/>
        </w:rPr>
        <w:t>a</w:t>
      </w:r>
      <w:r w:rsidRPr="009E5C87">
        <w:rPr>
          <w:rFonts w:ascii="Arial" w:hAnsi="Arial" w:cs="Arial"/>
          <w:bCs/>
          <w:sz w:val="20"/>
          <w:szCs w:val="20"/>
        </w:rPr>
        <w:t xml:space="preserve"> podstawą do opracowania oferty na</w:t>
      </w:r>
      <w:r w:rsidR="00DD0566" w:rsidRPr="009E5C87">
        <w:rPr>
          <w:rFonts w:ascii="Arial" w:hAnsi="Arial" w:cs="Arial"/>
          <w:bCs/>
          <w:sz w:val="20"/>
          <w:szCs w:val="20"/>
        </w:rPr>
        <w:t>:</w:t>
      </w:r>
      <w:r w:rsidRPr="009E5C87">
        <w:rPr>
          <w:rFonts w:ascii="Arial" w:hAnsi="Arial" w:cs="Arial"/>
          <w:bCs/>
          <w:sz w:val="20"/>
          <w:szCs w:val="20"/>
        </w:rPr>
        <w:t xml:space="preserve"> </w:t>
      </w:r>
      <w:r w:rsidR="005E362C" w:rsidRPr="009E5C87">
        <w:rPr>
          <w:rFonts w:ascii="Arial" w:hAnsi="Arial" w:cs="Arial"/>
          <w:bCs/>
          <w:sz w:val="20"/>
          <w:szCs w:val="20"/>
        </w:rPr>
        <w:t xml:space="preserve"> </w:t>
      </w:r>
    </w:p>
    <w:p w14:paraId="22BAB47F" w14:textId="77777777" w:rsidR="009E7136" w:rsidRPr="009E5C87" w:rsidRDefault="009E7136" w:rsidP="00026D29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85595EE" w14:textId="77777777" w:rsidR="00E34584" w:rsidRPr="009E5C87" w:rsidRDefault="00E34584" w:rsidP="00E34584">
      <w:pPr>
        <w:spacing w:line="240" w:lineRule="auto"/>
        <w:rPr>
          <w:rFonts w:ascii="Arial" w:hAnsi="Arial" w:cs="Arial"/>
          <w:sz w:val="20"/>
          <w:szCs w:val="20"/>
        </w:rPr>
      </w:pPr>
      <w:r w:rsidRPr="009E5C87">
        <w:rPr>
          <w:rFonts w:ascii="Arial" w:hAnsi="Arial" w:cs="Arial"/>
          <w:sz w:val="20"/>
          <w:szCs w:val="20"/>
        </w:rPr>
        <w:t xml:space="preserve">Zakup maszyny w ramach </w:t>
      </w:r>
      <w:r w:rsidRPr="009E5C87">
        <w:rPr>
          <w:rFonts w:ascii="Arial" w:hAnsi="Arial" w:cs="Arial"/>
          <w:sz w:val="20"/>
          <w:szCs w:val="20"/>
          <w:lang w:val="x-none"/>
        </w:rPr>
        <w:t>projektu pn. „</w:t>
      </w:r>
      <w:r w:rsidRPr="009E5C87">
        <w:rPr>
          <w:rFonts w:ascii="Arial" w:hAnsi="Arial" w:cs="Arial"/>
          <w:sz w:val="20"/>
          <w:szCs w:val="20"/>
        </w:rPr>
        <w:t xml:space="preserve">Wprowadzenie na rynek przez firmę AJ </w:t>
      </w:r>
      <w:proofErr w:type="spellStart"/>
      <w:r w:rsidRPr="009E5C87">
        <w:rPr>
          <w:rFonts w:ascii="Arial" w:hAnsi="Arial" w:cs="Arial"/>
          <w:sz w:val="20"/>
          <w:szCs w:val="20"/>
        </w:rPr>
        <w:t>Profibud</w:t>
      </w:r>
      <w:proofErr w:type="spellEnd"/>
      <w:r w:rsidRPr="009E5C87">
        <w:rPr>
          <w:rFonts w:ascii="Arial" w:hAnsi="Arial" w:cs="Arial"/>
          <w:sz w:val="20"/>
          <w:szCs w:val="20"/>
        </w:rPr>
        <w:t xml:space="preserve"> nowej gamy przestrzennych trójwymiarowych elementów zbrojeń 3 D</w:t>
      </w:r>
      <w:r w:rsidRPr="009E5C87">
        <w:rPr>
          <w:rFonts w:ascii="Arial" w:hAnsi="Arial" w:cs="Arial"/>
          <w:sz w:val="20"/>
          <w:szCs w:val="20"/>
          <w:lang w:val="x-none"/>
        </w:rPr>
        <w:t>” (wniosek o dofinansowanie</w:t>
      </w:r>
      <w:r w:rsidRPr="009E5C87">
        <w:rPr>
          <w:rFonts w:ascii="Arial" w:hAnsi="Arial" w:cs="Arial"/>
          <w:sz w:val="20"/>
          <w:szCs w:val="20"/>
        </w:rPr>
        <w:t xml:space="preserve"> nr RPPK.01.04.01-18-0922/15</w:t>
      </w:r>
      <w:r w:rsidRPr="009E5C87">
        <w:rPr>
          <w:rFonts w:ascii="Arial" w:hAnsi="Arial" w:cs="Arial"/>
          <w:sz w:val="20"/>
          <w:szCs w:val="20"/>
          <w:lang w:val="x-none"/>
        </w:rPr>
        <w:t xml:space="preserve">), realizowany w ramach </w:t>
      </w:r>
      <w:r w:rsidRPr="009E5C87">
        <w:rPr>
          <w:rFonts w:ascii="Arial" w:hAnsi="Arial" w:cs="Arial"/>
          <w:bCs/>
          <w:sz w:val="20"/>
          <w:szCs w:val="20"/>
        </w:rPr>
        <w:t xml:space="preserve">Regionalnego Programu Operacyjnego Województwa Podkarpackiego na lata 2014 – 2020, </w:t>
      </w:r>
      <w:r w:rsidRPr="009E5C87">
        <w:rPr>
          <w:rFonts w:ascii="Arial" w:hAnsi="Arial" w:cs="Arial"/>
          <w:bCs/>
          <w:sz w:val="20"/>
          <w:szCs w:val="20"/>
          <w:lang w:val="x-none"/>
        </w:rPr>
        <w:t>Oś priorytetowa: I Konkurencyjna i innowacyjna gospodarka</w:t>
      </w:r>
      <w:r w:rsidRPr="009E5C87">
        <w:rPr>
          <w:rFonts w:ascii="Arial" w:hAnsi="Arial" w:cs="Arial"/>
          <w:bCs/>
          <w:sz w:val="20"/>
          <w:szCs w:val="20"/>
        </w:rPr>
        <w:t xml:space="preserve">, </w:t>
      </w:r>
      <w:r w:rsidRPr="009E5C87">
        <w:rPr>
          <w:rFonts w:ascii="Arial" w:hAnsi="Arial" w:cs="Arial"/>
          <w:bCs/>
          <w:sz w:val="20"/>
          <w:szCs w:val="20"/>
          <w:lang w:val="x-none"/>
        </w:rPr>
        <w:t>Działanie: 1.4 Wsparcie MŚP</w:t>
      </w:r>
      <w:r w:rsidRPr="009E5C87">
        <w:rPr>
          <w:rFonts w:ascii="Arial" w:hAnsi="Arial" w:cs="Arial"/>
          <w:bCs/>
          <w:sz w:val="20"/>
          <w:szCs w:val="20"/>
        </w:rPr>
        <w:t xml:space="preserve">, </w:t>
      </w:r>
      <w:r w:rsidRPr="009E5C87">
        <w:rPr>
          <w:rFonts w:ascii="Arial" w:hAnsi="Arial" w:cs="Arial"/>
          <w:sz w:val="20"/>
          <w:szCs w:val="20"/>
        </w:rPr>
        <w:t>Poddziałanie: 1.4.1 Dotacje bezpośrednie</w:t>
      </w:r>
      <w:r w:rsidRPr="009E5C87">
        <w:rPr>
          <w:rFonts w:ascii="Arial" w:hAnsi="Arial" w:cs="Arial"/>
          <w:bCs/>
          <w:sz w:val="20"/>
          <w:szCs w:val="20"/>
        </w:rPr>
        <w:t xml:space="preserve">, </w:t>
      </w:r>
      <w:r w:rsidRPr="009E5C87">
        <w:rPr>
          <w:rFonts w:ascii="Arial" w:hAnsi="Arial" w:cs="Arial"/>
          <w:sz w:val="20"/>
          <w:szCs w:val="20"/>
        </w:rPr>
        <w:t>Typ projektu: 1 Rozwój MŚP:</w:t>
      </w:r>
    </w:p>
    <w:p w14:paraId="7F1B82A6" w14:textId="77777777" w:rsidR="00A66DAC" w:rsidRPr="009E5C87" w:rsidRDefault="00A66DAC" w:rsidP="00E34584">
      <w:pPr>
        <w:spacing w:line="240" w:lineRule="auto"/>
        <w:rPr>
          <w:rFonts w:ascii="Arial" w:hAnsi="Arial" w:cs="Arial"/>
          <w:sz w:val="20"/>
          <w:szCs w:val="20"/>
        </w:rPr>
      </w:pPr>
    </w:p>
    <w:p w14:paraId="5D702824" w14:textId="77777777" w:rsidR="00A66DAC" w:rsidRPr="009E5C87" w:rsidRDefault="00A66DAC" w:rsidP="00E34584">
      <w:pPr>
        <w:spacing w:line="240" w:lineRule="auto"/>
        <w:rPr>
          <w:rFonts w:ascii="Arial" w:hAnsi="Arial" w:cs="Arial"/>
          <w:sz w:val="20"/>
          <w:szCs w:val="20"/>
        </w:rPr>
      </w:pPr>
    </w:p>
    <w:p w14:paraId="56E65F9A" w14:textId="77777777" w:rsidR="00A66DAC" w:rsidRPr="009E5C87" w:rsidRDefault="00A66DAC" w:rsidP="00A66D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Równoważność</w:t>
      </w:r>
    </w:p>
    <w:p w14:paraId="5EEE8E14" w14:textId="77777777" w:rsidR="00A66DAC" w:rsidRPr="009E5C87" w:rsidRDefault="00A66DAC" w:rsidP="00A66DA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0CD8E21" w14:textId="77777777" w:rsidR="00A66DAC" w:rsidRPr="009E5C87" w:rsidRDefault="00A66DAC" w:rsidP="00F264A1">
      <w:pPr>
        <w:spacing w:line="240" w:lineRule="auto"/>
        <w:rPr>
          <w:rFonts w:ascii="Arial" w:hAnsi="Arial" w:cs="Arial"/>
          <w:sz w:val="20"/>
          <w:szCs w:val="20"/>
        </w:rPr>
      </w:pPr>
      <w:r w:rsidRPr="009E5C87">
        <w:rPr>
          <w:rFonts w:ascii="Arial" w:hAnsi="Arial" w:cs="Arial"/>
          <w:sz w:val="20"/>
          <w:szCs w:val="20"/>
        </w:rPr>
        <w:t xml:space="preserve">Zamawiający wyjaśnia, że tam, gdzie w Specyfikacji Zamówienia i dołączonych do niej załącznikach zostało wskazane pochodzenie (marka, znak towarowy, producent, dostawca itp.) materiałów lub normy, aprobaty, specyfikacje i systemy, o których mowa w Ustawie, Zamawiający dopuszcza oferowanie sprzętu lub rozwiązań równoważnych pod warunkiem, </w:t>
      </w:r>
      <w:proofErr w:type="spellStart"/>
      <w:r w:rsidRPr="009E5C87">
        <w:rPr>
          <w:rFonts w:ascii="Arial" w:hAnsi="Arial" w:cs="Arial"/>
          <w:sz w:val="20"/>
          <w:szCs w:val="20"/>
        </w:rPr>
        <w:t>że</w:t>
      </w:r>
      <w:proofErr w:type="spellEnd"/>
      <w:r w:rsidRPr="009E5C87">
        <w:rPr>
          <w:rFonts w:ascii="Arial" w:hAnsi="Arial" w:cs="Arial"/>
          <w:sz w:val="20"/>
          <w:szCs w:val="20"/>
        </w:rPr>
        <w:t xml:space="preserve"> zapewnią uzyskanie parametrów technicznych nie gorszych.</w:t>
      </w:r>
    </w:p>
    <w:p w14:paraId="68D23AF0" w14:textId="77777777" w:rsidR="00A66DAC" w:rsidRPr="009E5C87" w:rsidRDefault="00A66DAC" w:rsidP="00F264A1">
      <w:pPr>
        <w:spacing w:line="240" w:lineRule="auto"/>
        <w:rPr>
          <w:rFonts w:ascii="Arial" w:hAnsi="Arial" w:cs="Arial"/>
          <w:sz w:val="20"/>
          <w:szCs w:val="20"/>
        </w:rPr>
      </w:pPr>
      <w:r w:rsidRPr="009E5C87">
        <w:rPr>
          <w:rFonts w:ascii="Arial" w:hAnsi="Arial" w:cs="Arial"/>
          <w:sz w:val="20"/>
          <w:szCs w:val="20"/>
        </w:rPr>
        <w:t>Wykonawca, który na etapie składania oferty, powołuje się na rozwiązania równoważne opisywane przez Zamawiającego, jest obowiązany wykazać, że oferowane przez niego rozwiązania spełniają wymagania określone przez Zamawiającego.</w:t>
      </w:r>
    </w:p>
    <w:p w14:paraId="52A643B0" w14:textId="77777777" w:rsidR="00741878" w:rsidRPr="007753B6" w:rsidRDefault="00741878" w:rsidP="00F264A1">
      <w:pPr>
        <w:spacing w:line="240" w:lineRule="auto"/>
        <w:rPr>
          <w:rFonts w:ascii="Arial" w:hAnsi="Arial" w:cs="Arial"/>
          <w:sz w:val="18"/>
          <w:szCs w:val="18"/>
        </w:rPr>
      </w:pPr>
    </w:p>
    <w:p w14:paraId="41C8B531" w14:textId="57A1859A" w:rsidR="004774F4" w:rsidRPr="009E5C87" w:rsidRDefault="004774F4" w:rsidP="00F264A1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SPECYFIKA</w:t>
      </w:r>
      <w:r w:rsidR="003C51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CJA TECHNICZNA MASZYNY DO GIĘCIA</w:t>
      </w:r>
      <w:r w:rsidRPr="009E5C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STALI ZBROJENIOWEJ </w:t>
      </w:r>
    </w:p>
    <w:p w14:paraId="34CD4479" w14:textId="77777777" w:rsidR="004774F4" w:rsidRPr="00C90E11" w:rsidRDefault="004774F4" w:rsidP="00F264A1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2716AB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Automat </w:t>
      </w:r>
      <w:proofErr w:type="spellStart"/>
      <w:r w:rsidRPr="00CA3769">
        <w:rPr>
          <w:rFonts w:ascii="Arial" w:eastAsia="Times New Roman" w:hAnsi="Arial" w:cs="Arial"/>
          <w:b/>
          <w:sz w:val="20"/>
          <w:szCs w:val="20"/>
          <w:lang w:eastAsia="ar-SA"/>
        </w:rPr>
        <w:t>giętarski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służący do obróbki stali z kręgu, walcowanej na gorąco lub ciągnionej na zimno</w:t>
      </w:r>
    </w:p>
    <w:p w14:paraId="489DA212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Napędem głównym mają być serwomotory elektryczne</w:t>
      </w:r>
    </w:p>
    <w:p w14:paraId="625F616E" w14:textId="2F708ABB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Minimalny okres gwarancji nie może </w:t>
      </w:r>
      <w:r>
        <w:rPr>
          <w:rFonts w:ascii="Arial" w:eastAsia="Times New Roman" w:hAnsi="Arial" w:cs="Arial"/>
          <w:sz w:val="20"/>
          <w:szCs w:val="20"/>
          <w:lang w:eastAsia="ar-SA"/>
        </w:rPr>
        <w:t>być krótszy niż 12</w:t>
      </w: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miesiące-bez ograniczenia czasowego</w:t>
      </w:r>
    </w:p>
    <w:p w14:paraId="0029B173" w14:textId="5EE827E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Śre</w:t>
      </w:r>
      <w:r w:rsidR="009B07AA">
        <w:rPr>
          <w:rFonts w:ascii="Arial" w:eastAsia="Times New Roman" w:hAnsi="Arial" w:cs="Arial"/>
          <w:sz w:val="20"/>
          <w:szCs w:val="20"/>
          <w:lang w:eastAsia="ar-SA"/>
        </w:rPr>
        <w:t>dni pobór mocy wynosi między 3-10</w:t>
      </w:r>
      <w:bookmarkStart w:id="0" w:name="_GoBack"/>
      <w:bookmarkEnd w:id="0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kW</w:t>
      </w:r>
    </w:p>
    <w:p w14:paraId="5A893F40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Maksymalne zapotrzebowanie na sprężone powietrze nie większe niż 12 Bar/około 400 [l/min]</w:t>
      </w:r>
    </w:p>
    <w:p w14:paraId="5E4C561D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Moc produkcyjna musi wynosić R=700 N/mm</w:t>
      </w:r>
      <w:r w:rsidRPr="00CA3769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</w:p>
    <w:p w14:paraId="319072EC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Zakres obróbki średnic prętów zbrojeniowych:</w:t>
      </w:r>
    </w:p>
    <w:p w14:paraId="0D95A027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 przypadku obróbki dwóch prętów jednocześnie (pasmo podwójne): Ø6÷12mm</w:t>
      </w:r>
    </w:p>
    <w:p w14:paraId="402DB888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 przypadku obróbki pojedynczego pręta jednocześnie (pasmo pojedyncze): Ø6÷16mm</w:t>
      </w:r>
    </w:p>
    <w:p w14:paraId="350D145F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Minimalna prędkość posuwu (podawania) jak i pomiaru: 120 m/min</w:t>
      </w:r>
    </w:p>
    <w:p w14:paraId="51D3479E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Maksymalna prędkość gięcia: 1750°/sec</w:t>
      </w:r>
    </w:p>
    <w:p w14:paraId="316F60B3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Zakres kąta gięcia: 0÷180°</w:t>
      </w:r>
    </w:p>
    <w:p w14:paraId="18DD86E0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Bezpiecznik główny nie większy niż: 63 Amper</w:t>
      </w:r>
    </w:p>
    <w:p w14:paraId="058BFCAC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Siła ciągnięcia rolek podających: 15000-30000N</w:t>
      </w:r>
    </w:p>
    <w:p w14:paraId="6668F5EC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Tolerancje poszczególnych właściwości maszyny:</w:t>
      </w:r>
    </w:p>
    <w:p w14:paraId="63AF5BB7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Długości boków: ± 1 mm/m;</w:t>
      </w:r>
    </w:p>
    <w:p w14:paraId="595E546B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Kąty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gięć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>: ± 1°;</w:t>
      </w:r>
    </w:p>
    <w:p w14:paraId="12D97E04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Pręty: ± 1 mm/m.</w:t>
      </w:r>
    </w:p>
    <w:p w14:paraId="3CC41D92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System </w:t>
      </w:r>
      <w:r w:rsidRPr="00CA376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Ant-Twist</w:t>
      </w: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zapewniający wykonanie płaskich figur oraz płaskich zamków wykonywanych figur jak i zapewniające brak skręcania pręta</w:t>
      </w:r>
    </w:p>
    <w:p w14:paraId="4AAF33C5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Zestaw załadunkowy stali: </w:t>
      </w:r>
    </w:p>
    <w:p w14:paraId="3E61DC37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klapy z siłownikami;</w:t>
      </w:r>
    </w:p>
    <w:p w14:paraId="4B4A070B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wciągarki szybkiego załadunku drutu;</w:t>
      </w:r>
    </w:p>
    <w:p w14:paraId="71FCFB66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dwa zespoły prostowników (zarówno poziomy jak i pionowy) z pełnym sterowaniem elektronicznym i niezależną regulacją na dwóch prętach poprzez dźwignie wyrównawcze,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joy-stick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do precyzyjnej korekty;</w:t>
      </w:r>
    </w:p>
    <w:p w14:paraId="1145600F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napęd na 4 koła napędowe.</w:t>
      </w:r>
    </w:p>
    <w:p w14:paraId="2D82D76C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Cięcie z regulowaną prowadnicą pręta-przelotki do drutu dla każdej średnicy osobno</w:t>
      </w:r>
    </w:p>
    <w:p w14:paraId="0F8F1803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Wyposażenie automatu w poszczególne wrzeciona główne; osobna kompletna głowica dla  średnicy pręta Ø6;8;10;12;14;16mm</w:t>
      </w:r>
    </w:p>
    <w:p w14:paraId="7F98F364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Wyposażenie automatu w poszczególne wrzeciona główne dla głowicy przeznaczonej do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gięć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3D. Druga głowica gięcia z wrzecionami centralnymi. Zakres wrzecion dla prętów o średnicach: Ø6;8;10;12;14;16mm-kompletne głowice dla każdej średnicy osobna.</w:t>
      </w:r>
    </w:p>
    <w:p w14:paraId="29BE4E66" w14:textId="77777777" w:rsidR="00CA3769" w:rsidRPr="00CA3769" w:rsidRDefault="00CA3769" w:rsidP="00CA3769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Moc produkcyjna do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gięć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3D : dla 1 pręta Ø6÷16mm.</w:t>
      </w:r>
    </w:p>
    <w:p w14:paraId="04D25754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Zestaw głowic i obręczy do wykonywania spirali jak i strzemion okrągłych (wrzeciono specjalne + specjalny trzpień gięcia)</w:t>
      </w:r>
    </w:p>
    <w:p w14:paraId="146CF4CE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Zespół 4 sztuk kompletnych stojaków do rozwijania stali w kręgu wyposażonych w regulowany hamulec. Kolumna nośna musi być wahliwa, z rolkami regulowanymi na wysokość. Podstawa przystosowana do połączenia z innymi stojakami oraz do szybkiej wymiany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rozwijaka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do stali w kręgu. </w:t>
      </w:r>
    </w:p>
    <w:p w14:paraId="32F83AA9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Rozwijaki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-sztuk 4; muszą być 3-ramienne wyposażone w kosze z systemem szybkiej regulacji dla różnych średnic kręgów.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Rozwijak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posiada urządzenie zapobiegające tworzeniu spirali oraz supłaniu się drutu. Wysokość rozwijaka-2m.</w:t>
      </w:r>
    </w:p>
    <w:p w14:paraId="77EF253B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Centralny układ smarowania zespołu maszyny.</w:t>
      </w:r>
    </w:p>
    <w:p w14:paraId="2C743F59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Warunki płatności: </w:t>
      </w:r>
    </w:p>
    <w:p w14:paraId="02AEF701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- 30% wpłacamy po podpisaniu umowy zakupu / otrzymania potwierdzenia zamówienia,</w:t>
      </w:r>
      <w:r w:rsidRPr="00CA3769">
        <w:rPr>
          <w:rFonts w:ascii="Arial" w:eastAsia="Times New Roman" w:hAnsi="Arial" w:cs="Arial"/>
          <w:sz w:val="20"/>
          <w:szCs w:val="20"/>
          <w:lang w:eastAsia="ar-SA"/>
        </w:rPr>
        <w:br/>
        <w:t>- 65% po powiadomieniu nas  o gotowości  do wysyłki maszyny,</w:t>
      </w:r>
      <w:r w:rsidRPr="00CA3769">
        <w:rPr>
          <w:rFonts w:ascii="Arial" w:eastAsia="Times New Roman" w:hAnsi="Arial" w:cs="Arial"/>
          <w:sz w:val="20"/>
          <w:szCs w:val="20"/>
          <w:lang w:eastAsia="ar-SA"/>
        </w:rPr>
        <w:br/>
        <w:t>- 5% po podpisaniu protokołu odbiorczego.</w:t>
      </w:r>
    </w:p>
    <w:p w14:paraId="0D468149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DA8F88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b/>
          <w:sz w:val="20"/>
          <w:szCs w:val="20"/>
          <w:lang w:eastAsia="ar-SA"/>
        </w:rPr>
        <w:t>II. Przeprowadzenie przez Wykonawcę instruktażu z obsługi maszyn dla załogi Zamawiającego</w:t>
      </w:r>
    </w:p>
    <w:p w14:paraId="2FC14637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Instruktaż z obsługi urządzenia musi zostać przeprowadzony:</w:t>
      </w:r>
    </w:p>
    <w:p w14:paraId="24AF732A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po uprzednim poinformowaniu Zamawiającego;</w:t>
      </w:r>
    </w:p>
    <w:p w14:paraId="79E1DB29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 ustaleniu z Zamawiającym;</w:t>
      </w:r>
    </w:p>
    <w:p w14:paraId="68A1A9FB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 miejscu pracy przedmiotu zamówienia;</w:t>
      </w:r>
    </w:p>
    <w:p w14:paraId="1D02E637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Pracownicy wskazani przez Zamawiającego zostaną poinstruowani z zakresu obsługi i konserwacji przedmiotu zamówienia. Instruktaż ma być przeprowadzone w taki sposób, aby po jego zakończeniu pracownicy Zamawiającego byli zaznajomieni ze wszystkimi szczegółami procesu obsługi oraz mogli samodzielnie prowadzić eksploatację maszyny.</w:t>
      </w:r>
    </w:p>
    <w:p w14:paraId="13469244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65FCB8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b/>
          <w:sz w:val="20"/>
          <w:szCs w:val="20"/>
          <w:lang w:eastAsia="ar-SA"/>
        </w:rPr>
        <w:t>III. Dostarczenie przez Wykonawcę niezbędnej dokumentacji</w:t>
      </w:r>
    </w:p>
    <w:p w14:paraId="049CD34C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Wykonawca zobowiązuje się dostarczyć w języku polskim (wersja papierowa w 2 egz. oraz na nośniku CD w formacie PDF w 2 egz.):</w:t>
      </w:r>
    </w:p>
    <w:p w14:paraId="0F62C3C8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pełną dokumentację techniczno – ruchową urządzenia</w:t>
      </w:r>
    </w:p>
    <w:p w14:paraId="5AFD99D5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dostarczenie pełnej aplikacji do obsługi automatycznej giętarki do strzemion ze stali zbrojeniowej z kręgu z modułem gnącym 3D w postaci dodatkowej kopii na dysku zewnętrznym</w:t>
      </w:r>
    </w:p>
    <w:p w14:paraId="4E0379D6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niezbędną dokumentację i pozwolenia określone prawem dla eksploatacji (również pod względem BHP), tzn. pomiary hałasu na stanowiskach pracy przedmiotu zamówienia z orzeczeniem wielkości NDN wraz z interpretacją uzyskanych wyników.</w:t>
      </w:r>
    </w:p>
    <w:p w14:paraId="7665F170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karty gwarancyjne i serwisowe;</w:t>
      </w:r>
    </w:p>
    <w:p w14:paraId="3FEC48B4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instrukcję systematycznej obsługi (codziennej, tygodniowej itd.), użytkowania i instrukcję bhp oraz instrukcję obsługi i konserwacji;</w:t>
      </w:r>
    </w:p>
    <w:p w14:paraId="66ADF456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deklaracje zgodności CE lub równoważne;</w:t>
      </w:r>
    </w:p>
    <w:p w14:paraId="3A836401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katalog części zamiennych;</w:t>
      </w:r>
    </w:p>
    <w:p w14:paraId="5DA04F41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książki obsługi codziennej (konserwacji urządzeń).</w:t>
      </w:r>
    </w:p>
    <w:p w14:paraId="6A0D6919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Ostateczny zakres dokumentacji będzie zatwierdzony przez obie Strony i będzie obejmował elementy niezbędne do prawidłowej eksploatacji urządzenia. </w:t>
      </w:r>
    </w:p>
    <w:p w14:paraId="1F85C0EC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>Wykonawca zobowiązuje się dostarczyć dokumentację, o której mowa powyżej w terminie wykonania przedmiotu zamówienia.</w:t>
      </w:r>
    </w:p>
    <w:p w14:paraId="6946D33B" w14:textId="77777777" w:rsidR="00CA3769" w:rsidRPr="00CA3769" w:rsidRDefault="00CA3769" w:rsidP="00CA376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może wnieść uwagi do dostarczonej przez Wykonawcę dokumentacji, które Wykonawca zobowiązany jest uwzględnić lub odnieść się do nich, w terminie obustronnie ustalonym. Wniesienie przez Zamawiającego uwag do przekazanej przez Wykonawcę dokumentacji nie może stanowić przyczyny odmowy podpisania przez strony protokołu zdawczo-odbiorczego potwierdzającego wykonanie przedmiotu zamówienia, za wyjątkiem przypadku braku kompletności przekazanej dokumentacji (z uwzględnieniem </w:t>
      </w:r>
      <w:proofErr w:type="spellStart"/>
      <w:r w:rsidRPr="00CA3769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CA3769">
        <w:rPr>
          <w:rFonts w:ascii="Arial" w:eastAsia="Times New Roman" w:hAnsi="Arial" w:cs="Arial"/>
          <w:sz w:val="20"/>
          <w:szCs w:val="20"/>
          <w:lang w:eastAsia="ar-SA"/>
        </w:rPr>
        <w:t xml:space="preserve"> 2).</w:t>
      </w:r>
    </w:p>
    <w:p w14:paraId="5D2272CC" w14:textId="77777777" w:rsidR="00CA3769" w:rsidRPr="00CA3769" w:rsidRDefault="00CA3769" w:rsidP="00CA3769">
      <w:pPr>
        <w:pStyle w:val="Akapitzli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042670" w14:textId="472FB953" w:rsidR="003D6725" w:rsidRPr="00610557" w:rsidRDefault="003D6725" w:rsidP="00CA3769">
      <w:pPr>
        <w:pStyle w:val="Akapitzli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3D6725" w:rsidRPr="00610557" w:rsidSect="00F81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764E" w14:textId="77777777" w:rsidR="00965510" w:rsidRDefault="00965510" w:rsidP="0004221B">
      <w:pPr>
        <w:spacing w:line="240" w:lineRule="auto"/>
      </w:pPr>
      <w:r>
        <w:separator/>
      </w:r>
    </w:p>
  </w:endnote>
  <w:endnote w:type="continuationSeparator" w:id="0">
    <w:p w14:paraId="6080443F" w14:textId="77777777" w:rsidR="00965510" w:rsidRDefault="00965510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DD9B" w14:textId="77777777" w:rsidR="00D710B7" w:rsidRDefault="00D71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07AA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B388" w14:textId="77777777" w:rsidR="00D710B7" w:rsidRDefault="00D71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8DD0" w14:textId="77777777" w:rsidR="00965510" w:rsidRDefault="00965510" w:rsidP="0004221B">
      <w:pPr>
        <w:spacing w:line="240" w:lineRule="auto"/>
      </w:pPr>
      <w:r>
        <w:separator/>
      </w:r>
    </w:p>
  </w:footnote>
  <w:footnote w:type="continuationSeparator" w:id="0">
    <w:p w14:paraId="315967A0" w14:textId="77777777" w:rsidR="00965510" w:rsidRDefault="00965510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0EDB" w14:textId="77777777" w:rsidR="00D710B7" w:rsidRDefault="00D71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3ED652D5" w:rsidR="0004221B" w:rsidRDefault="00932A3B" w:rsidP="0004221B">
    <w:pPr>
      <w:pStyle w:val="Nagwek"/>
      <w:jc w:val="center"/>
      <w:rPr>
        <w:rFonts w:ascii="Times New Roman" w:hAnsi="Times New Roman"/>
        <w:sz w:val="22"/>
      </w:rPr>
    </w:pPr>
    <w:r w:rsidRPr="0062416F">
      <w:rPr>
        <w:b/>
        <w:noProof/>
        <w:lang w:eastAsia="pl-PL"/>
      </w:rPr>
      <w:drawing>
        <wp:inline distT="0" distB="0" distL="0" distR="0" wp14:anchorId="3F349AE8" wp14:editId="2CE000FB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64A9B2CE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FB8D" w14:textId="77777777" w:rsidR="00D710B7" w:rsidRDefault="00D71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A3690"/>
    <w:multiLevelType w:val="hybridMultilevel"/>
    <w:tmpl w:val="2DB04406"/>
    <w:lvl w:ilvl="0" w:tplc="E5FCBA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2060"/>
    <w:multiLevelType w:val="hybridMultilevel"/>
    <w:tmpl w:val="9A6E165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CF530D"/>
    <w:multiLevelType w:val="hybridMultilevel"/>
    <w:tmpl w:val="A04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2E9"/>
    <w:multiLevelType w:val="hybridMultilevel"/>
    <w:tmpl w:val="AD9EF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35C14"/>
    <w:multiLevelType w:val="hybridMultilevel"/>
    <w:tmpl w:val="0D2C929C"/>
    <w:lvl w:ilvl="0" w:tplc="3F481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4B5"/>
    <w:multiLevelType w:val="hybridMultilevel"/>
    <w:tmpl w:val="6F56A7D0"/>
    <w:lvl w:ilvl="0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64B28EC"/>
    <w:multiLevelType w:val="hybridMultilevel"/>
    <w:tmpl w:val="22F4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E2EF6"/>
    <w:multiLevelType w:val="hybridMultilevel"/>
    <w:tmpl w:val="CB34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540E"/>
    <w:multiLevelType w:val="hybridMultilevel"/>
    <w:tmpl w:val="BE0A410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87A3D"/>
    <w:multiLevelType w:val="hybridMultilevel"/>
    <w:tmpl w:val="08D2D8D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4F62216C"/>
    <w:multiLevelType w:val="hybridMultilevel"/>
    <w:tmpl w:val="C22CB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9710690"/>
    <w:multiLevelType w:val="hybridMultilevel"/>
    <w:tmpl w:val="017669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AB1FA1"/>
    <w:multiLevelType w:val="hybridMultilevel"/>
    <w:tmpl w:val="3ABED7B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5AC87EDA"/>
    <w:multiLevelType w:val="hybridMultilevel"/>
    <w:tmpl w:val="AF00283A"/>
    <w:lvl w:ilvl="0" w:tplc="1D188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43CA4"/>
    <w:multiLevelType w:val="hybridMultilevel"/>
    <w:tmpl w:val="65644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4346B"/>
    <w:multiLevelType w:val="hybridMultilevel"/>
    <w:tmpl w:val="B754C03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E0E45DC"/>
    <w:multiLevelType w:val="hybridMultilevel"/>
    <w:tmpl w:val="210297A4"/>
    <w:lvl w:ilvl="0" w:tplc="B86E0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25"/>
  </w:num>
  <w:num w:numId="5">
    <w:abstractNumId w:val="22"/>
  </w:num>
  <w:num w:numId="6">
    <w:abstractNumId w:val="15"/>
  </w:num>
  <w:num w:numId="7">
    <w:abstractNumId w:val="10"/>
  </w:num>
  <w:num w:numId="8">
    <w:abstractNumId w:val="24"/>
  </w:num>
  <w:num w:numId="9">
    <w:abstractNumId w:val="8"/>
  </w:num>
  <w:num w:numId="10">
    <w:abstractNumId w:val="18"/>
  </w:num>
  <w:num w:numId="11">
    <w:abstractNumId w:val="17"/>
  </w:num>
  <w:num w:numId="12">
    <w:abstractNumId w:val="23"/>
  </w:num>
  <w:num w:numId="13">
    <w:abstractNumId w:val="7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26D29"/>
    <w:rsid w:val="0003220C"/>
    <w:rsid w:val="00032554"/>
    <w:rsid w:val="00036A7C"/>
    <w:rsid w:val="00037EA2"/>
    <w:rsid w:val="00040A0F"/>
    <w:rsid w:val="0004221B"/>
    <w:rsid w:val="000454AE"/>
    <w:rsid w:val="00056DEC"/>
    <w:rsid w:val="00060919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44F08"/>
    <w:rsid w:val="001608CF"/>
    <w:rsid w:val="001610E8"/>
    <w:rsid w:val="00165936"/>
    <w:rsid w:val="00166B3A"/>
    <w:rsid w:val="001728DA"/>
    <w:rsid w:val="00181B6B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E6CAC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4DA9"/>
    <w:rsid w:val="002259A5"/>
    <w:rsid w:val="002311F1"/>
    <w:rsid w:val="002330E6"/>
    <w:rsid w:val="00240187"/>
    <w:rsid w:val="00245EE0"/>
    <w:rsid w:val="00255F3A"/>
    <w:rsid w:val="00256112"/>
    <w:rsid w:val="00256D90"/>
    <w:rsid w:val="00257E42"/>
    <w:rsid w:val="00260B6C"/>
    <w:rsid w:val="00260F2A"/>
    <w:rsid w:val="0027328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17B4B"/>
    <w:rsid w:val="003221FF"/>
    <w:rsid w:val="00322ED1"/>
    <w:rsid w:val="00325215"/>
    <w:rsid w:val="00330F1B"/>
    <w:rsid w:val="003315E3"/>
    <w:rsid w:val="0033379E"/>
    <w:rsid w:val="00333FA3"/>
    <w:rsid w:val="00335750"/>
    <w:rsid w:val="00342FD3"/>
    <w:rsid w:val="0034566F"/>
    <w:rsid w:val="0035082E"/>
    <w:rsid w:val="00355C95"/>
    <w:rsid w:val="00355F0B"/>
    <w:rsid w:val="0036077C"/>
    <w:rsid w:val="0036089A"/>
    <w:rsid w:val="003619FC"/>
    <w:rsid w:val="00363450"/>
    <w:rsid w:val="003646D3"/>
    <w:rsid w:val="00373EB1"/>
    <w:rsid w:val="003767B2"/>
    <w:rsid w:val="00385A31"/>
    <w:rsid w:val="00387869"/>
    <w:rsid w:val="0039510D"/>
    <w:rsid w:val="003A0CA1"/>
    <w:rsid w:val="003A24C1"/>
    <w:rsid w:val="003A7263"/>
    <w:rsid w:val="003B056A"/>
    <w:rsid w:val="003B2F72"/>
    <w:rsid w:val="003B3663"/>
    <w:rsid w:val="003C1CA6"/>
    <w:rsid w:val="003C2F41"/>
    <w:rsid w:val="003C3869"/>
    <w:rsid w:val="003C51D2"/>
    <w:rsid w:val="003C586C"/>
    <w:rsid w:val="003D6725"/>
    <w:rsid w:val="003D7334"/>
    <w:rsid w:val="003E08B3"/>
    <w:rsid w:val="003E3BCA"/>
    <w:rsid w:val="003E6127"/>
    <w:rsid w:val="003F0F54"/>
    <w:rsid w:val="003F11CF"/>
    <w:rsid w:val="003F349E"/>
    <w:rsid w:val="003F3F73"/>
    <w:rsid w:val="003F5344"/>
    <w:rsid w:val="003F63EF"/>
    <w:rsid w:val="003F6E43"/>
    <w:rsid w:val="003F7ACC"/>
    <w:rsid w:val="00402776"/>
    <w:rsid w:val="00402DA2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74879"/>
    <w:rsid w:val="004774F4"/>
    <w:rsid w:val="00481C6A"/>
    <w:rsid w:val="004858C1"/>
    <w:rsid w:val="00486A42"/>
    <w:rsid w:val="00487F74"/>
    <w:rsid w:val="00492B7E"/>
    <w:rsid w:val="00492E4D"/>
    <w:rsid w:val="00497A15"/>
    <w:rsid w:val="004B321F"/>
    <w:rsid w:val="004C2A31"/>
    <w:rsid w:val="004C5992"/>
    <w:rsid w:val="004D1C44"/>
    <w:rsid w:val="004D282F"/>
    <w:rsid w:val="004E02AB"/>
    <w:rsid w:val="004E23AB"/>
    <w:rsid w:val="004E549D"/>
    <w:rsid w:val="004E71A4"/>
    <w:rsid w:val="004E7E43"/>
    <w:rsid w:val="005004FC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47A8"/>
    <w:rsid w:val="00556435"/>
    <w:rsid w:val="00573C32"/>
    <w:rsid w:val="00582F50"/>
    <w:rsid w:val="0058426A"/>
    <w:rsid w:val="00590623"/>
    <w:rsid w:val="005913C6"/>
    <w:rsid w:val="00594B6A"/>
    <w:rsid w:val="005964C0"/>
    <w:rsid w:val="00596887"/>
    <w:rsid w:val="00597FFA"/>
    <w:rsid w:val="005A06EA"/>
    <w:rsid w:val="005A2D87"/>
    <w:rsid w:val="005B03E7"/>
    <w:rsid w:val="005B287D"/>
    <w:rsid w:val="005B31B6"/>
    <w:rsid w:val="005C1861"/>
    <w:rsid w:val="005C2359"/>
    <w:rsid w:val="005C31B0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0557"/>
    <w:rsid w:val="00611487"/>
    <w:rsid w:val="00612AEE"/>
    <w:rsid w:val="006145E0"/>
    <w:rsid w:val="00623BEF"/>
    <w:rsid w:val="00635FAA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23DF"/>
    <w:rsid w:val="006657D6"/>
    <w:rsid w:val="006669E1"/>
    <w:rsid w:val="006672FB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06ED"/>
    <w:rsid w:val="006934E3"/>
    <w:rsid w:val="006950A1"/>
    <w:rsid w:val="0069580A"/>
    <w:rsid w:val="006959CC"/>
    <w:rsid w:val="00695B8D"/>
    <w:rsid w:val="006A1FD0"/>
    <w:rsid w:val="006A54F5"/>
    <w:rsid w:val="006B400A"/>
    <w:rsid w:val="006B44CB"/>
    <w:rsid w:val="006B52EE"/>
    <w:rsid w:val="006C5082"/>
    <w:rsid w:val="006C72CE"/>
    <w:rsid w:val="006D03BF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228E"/>
    <w:rsid w:val="007274AE"/>
    <w:rsid w:val="00727B48"/>
    <w:rsid w:val="00730453"/>
    <w:rsid w:val="0074021D"/>
    <w:rsid w:val="00741878"/>
    <w:rsid w:val="0074236A"/>
    <w:rsid w:val="00742FB2"/>
    <w:rsid w:val="00745233"/>
    <w:rsid w:val="00760727"/>
    <w:rsid w:val="00770316"/>
    <w:rsid w:val="00771991"/>
    <w:rsid w:val="00774FB9"/>
    <w:rsid w:val="007753B6"/>
    <w:rsid w:val="0077756F"/>
    <w:rsid w:val="00780DC4"/>
    <w:rsid w:val="007900DF"/>
    <w:rsid w:val="00794255"/>
    <w:rsid w:val="007948D6"/>
    <w:rsid w:val="0079520E"/>
    <w:rsid w:val="00795B10"/>
    <w:rsid w:val="007A1FBD"/>
    <w:rsid w:val="007A2FDE"/>
    <w:rsid w:val="007A31DF"/>
    <w:rsid w:val="007A7E41"/>
    <w:rsid w:val="007D0C2B"/>
    <w:rsid w:val="007D1A1A"/>
    <w:rsid w:val="007E31F4"/>
    <w:rsid w:val="007E60E7"/>
    <w:rsid w:val="007F04A3"/>
    <w:rsid w:val="007F1A1E"/>
    <w:rsid w:val="007F525E"/>
    <w:rsid w:val="00801359"/>
    <w:rsid w:val="008036AE"/>
    <w:rsid w:val="008057CF"/>
    <w:rsid w:val="00806A0B"/>
    <w:rsid w:val="00807938"/>
    <w:rsid w:val="00810A03"/>
    <w:rsid w:val="0081648E"/>
    <w:rsid w:val="00822F50"/>
    <w:rsid w:val="0083455B"/>
    <w:rsid w:val="00834C33"/>
    <w:rsid w:val="0083543A"/>
    <w:rsid w:val="008358C7"/>
    <w:rsid w:val="008466C5"/>
    <w:rsid w:val="00850557"/>
    <w:rsid w:val="00850984"/>
    <w:rsid w:val="0085128C"/>
    <w:rsid w:val="00851A77"/>
    <w:rsid w:val="00851ECC"/>
    <w:rsid w:val="00853BD7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4F47"/>
    <w:rsid w:val="008B5122"/>
    <w:rsid w:val="008B6C0A"/>
    <w:rsid w:val="008B7E4C"/>
    <w:rsid w:val="008C0462"/>
    <w:rsid w:val="008C69C3"/>
    <w:rsid w:val="008D3E66"/>
    <w:rsid w:val="008D4142"/>
    <w:rsid w:val="008D4C8A"/>
    <w:rsid w:val="008E2320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3917"/>
    <w:rsid w:val="00916A90"/>
    <w:rsid w:val="009238BB"/>
    <w:rsid w:val="00926A2E"/>
    <w:rsid w:val="00926CEC"/>
    <w:rsid w:val="00931DCE"/>
    <w:rsid w:val="00932A3B"/>
    <w:rsid w:val="00934958"/>
    <w:rsid w:val="0093711D"/>
    <w:rsid w:val="00937663"/>
    <w:rsid w:val="0094437B"/>
    <w:rsid w:val="00944600"/>
    <w:rsid w:val="00946FC8"/>
    <w:rsid w:val="00950A4B"/>
    <w:rsid w:val="0095177F"/>
    <w:rsid w:val="00960D1E"/>
    <w:rsid w:val="00960F50"/>
    <w:rsid w:val="0096528F"/>
    <w:rsid w:val="00965510"/>
    <w:rsid w:val="00966238"/>
    <w:rsid w:val="00984021"/>
    <w:rsid w:val="00985824"/>
    <w:rsid w:val="00991874"/>
    <w:rsid w:val="00993322"/>
    <w:rsid w:val="00993B82"/>
    <w:rsid w:val="00994BC8"/>
    <w:rsid w:val="00995F04"/>
    <w:rsid w:val="009971D7"/>
    <w:rsid w:val="009A09C5"/>
    <w:rsid w:val="009B07AA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5C87"/>
    <w:rsid w:val="009E7136"/>
    <w:rsid w:val="009F45ED"/>
    <w:rsid w:val="009F5CC8"/>
    <w:rsid w:val="009F6014"/>
    <w:rsid w:val="00A11514"/>
    <w:rsid w:val="00A124E9"/>
    <w:rsid w:val="00A131E1"/>
    <w:rsid w:val="00A163DC"/>
    <w:rsid w:val="00A20716"/>
    <w:rsid w:val="00A20955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6DAC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4808"/>
    <w:rsid w:val="00AB63C5"/>
    <w:rsid w:val="00AC1D77"/>
    <w:rsid w:val="00AC20CE"/>
    <w:rsid w:val="00AD04DA"/>
    <w:rsid w:val="00AD34DC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306E"/>
    <w:rsid w:val="00B157F4"/>
    <w:rsid w:val="00B15D20"/>
    <w:rsid w:val="00B206EE"/>
    <w:rsid w:val="00B21A81"/>
    <w:rsid w:val="00B26EDA"/>
    <w:rsid w:val="00B30F06"/>
    <w:rsid w:val="00B31FDF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60D85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13C97"/>
    <w:rsid w:val="00C1577D"/>
    <w:rsid w:val="00C20FD3"/>
    <w:rsid w:val="00C25744"/>
    <w:rsid w:val="00C25DDE"/>
    <w:rsid w:val="00C32547"/>
    <w:rsid w:val="00C541C2"/>
    <w:rsid w:val="00C55355"/>
    <w:rsid w:val="00C57B55"/>
    <w:rsid w:val="00C60FC2"/>
    <w:rsid w:val="00C6580E"/>
    <w:rsid w:val="00C77BC6"/>
    <w:rsid w:val="00C8011A"/>
    <w:rsid w:val="00C80ED3"/>
    <w:rsid w:val="00C81558"/>
    <w:rsid w:val="00C81AAB"/>
    <w:rsid w:val="00C85519"/>
    <w:rsid w:val="00C8772A"/>
    <w:rsid w:val="00C90E11"/>
    <w:rsid w:val="00C92EA2"/>
    <w:rsid w:val="00C9462E"/>
    <w:rsid w:val="00C95708"/>
    <w:rsid w:val="00CA3769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CF2B8A"/>
    <w:rsid w:val="00D00729"/>
    <w:rsid w:val="00D00D47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7F4E"/>
    <w:rsid w:val="00D42FF9"/>
    <w:rsid w:val="00D47076"/>
    <w:rsid w:val="00D51EDC"/>
    <w:rsid w:val="00D66955"/>
    <w:rsid w:val="00D710B7"/>
    <w:rsid w:val="00D71E09"/>
    <w:rsid w:val="00D72866"/>
    <w:rsid w:val="00D7746D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401C"/>
    <w:rsid w:val="00DB7211"/>
    <w:rsid w:val="00DC41F7"/>
    <w:rsid w:val="00DC5709"/>
    <w:rsid w:val="00DC7027"/>
    <w:rsid w:val="00DC7DE5"/>
    <w:rsid w:val="00DD0566"/>
    <w:rsid w:val="00DD58B5"/>
    <w:rsid w:val="00DD598E"/>
    <w:rsid w:val="00DD7C92"/>
    <w:rsid w:val="00DE503F"/>
    <w:rsid w:val="00DE5A99"/>
    <w:rsid w:val="00DF59E0"/>
    <w:rsid w:val="00DF72E8"/>
    <w:rsid w:val="00E00DD5"/>
    <w:rsid w:val="00E045BD"/>
    <w:rsid w:val="00E123A1"/>
    <w:rsid w:val="00E24F41"/>
    <w:rsid w:val="00E2629C"/>
    <w:rsid w:val="00E27EAC"/>
    <w:rsid w:val="00E3076D"/>
    <w:rsid w:val="00E339BE"/>
    <w:rsid w:val="00E34584"/>
    <w:rsid w:val="00E44D24"/>
    <w:rsid w:val="00E45189"/>
    <w:rsid w:val="00E51533"/>
    <w:rsid w:val="00E522EF"/>
    <w:rsid w:val="00E56DE7"/>
    <w:rsid w:val="00E574C4"/>
    <w:rsid w:val="00E60DBF"/>
    <w:rsid w:val="00E62684"/>
    <w:rsid w:val="00E64667"/>
    <w:rsid w:val="00E66D1C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4A1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0FD0"/>
    <w:rsid w:val="00F67570"/>
    <w:rsid w:val="00F74110"/>
    <w:rsid w:val="00F763AF"/>
    <w:rsid w:val="00F819E1"/>
    <w:rsid w:val="00F846D7"/>
    <w:rsid w:val="00F86626"/>
    <w:rsid w:val="00F9626C"/>
    <w:rsid w:val="00FA0A96"/>
    <w:rsid w:val="00FA0C44"/>
    <w:rsid w:val="00FA3A22"/>
    <w:rsid w:val="00FB3230"/>
    <w:rsid w:val="00FB59F8"/>
    <w:rsid w:val="00FB7831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4EDD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paragraph" w:customStyle="1" w:styleId="Tekst">
    <w:name w:val="Tekst"/>
    <w:basedOn w:val="Normalny"/>
    <w:rsid w:val="00C57B55"/>
    <w:pPr>
      <w:suppressAutoHyphens/>
      <w:spacing w:line="240" w:lineRule="auto"/>
      <w:ind w:firstLine="567"/>
    </w:pPr>
    <w:rPr>
      <w:rFonts w:ascii="Arial" w:eastAsia="Times New Roman" w:hAnsi="Arial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paragraph" w:customStyle="1" w:styleId="Tekst">
    <w:name w:val="Tekst"/>
    <w:basedOn w:val="Normalny"/>
    <w:rsid w:val="00C57B55"/>
    <w:pPr>
      <w:suppressAutoHyphens/>
      <w:spacing w:line="240" w:lineRule="auto"/>
      <w:ind w:firstLine="567"/>
    </w:pPr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34</cp:revision>
  <cp:lastPrinted>2017-04-07T12:45:00Z</cp:lastPrinted>
  <dcterms:created xsi:type="dcterms:W3CDTF">2017-04-24T12:11:00Z</dcterms:created>
  <dcterms:modified xsi:type="dcterms:W3CDTF">2017-11-27T08:05:00Z</dcterms:modified>
</cp:coreProperties>
</file>